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534"/>
      </w:tblGrid>
      <w:tr w:rsidR="0011502F" w:rsidTr="0011502F">
        <w:tc>
          <w:tcPr>
            <w:tcW w:w="4112" w:type="dxa"/>
            <w:hideMark/>
          </w:tcPr>
          <w:p w:rsidR="0011502F" w:rsidRDefault="0018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proofErr w:type="spellEnd"/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FE3F2B0" wp14:editId="56E21DEE">
                  <wp:extent cx="526415" cy="570865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11502F" w:rsidTr="0011502F">
        <w:tc>
          <w:tcPr>
            <w:tcW w:w="4112" w:type="dxa"/>
            <w:hideMark/>
          </w:tcPr>
          <w:p w:rsidR="0011502F" w:rsidRDefault="0011502F" w:rsidP="0011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559" w:type="dxa"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11502F" w:rsidRDefault="0011502F" w:rsidP="0011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  с. Шоруньжа, ул. Т. Ефремова, д. 39, тел(83635)9-43-45</w:t>
            </w:r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02F" w:rsidTr="0011502F">
        <w:tc>
          <w:tcPr>
            <w:tcW w:w="4112" w:type="dxa"/>
          </w:tcPr>
          <w:p w:rsidR="0011502F" w:rsidRDefault="0011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02F" w:rsidRDefault="0011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F" w:rsidRDefault="0011502F" w:rsidP="0011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F02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552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6» </w:t>
      </w:r>
      <w:r w:rsidR="00552E07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02F" w:rsidRDefault="0011502F" w:rsidP="0011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1502F" w:rsidRDefault="0011502F" w:rsidP="001019C4">
      <w:pPr>
        <w:pStyle w:val="1"/>
        <w:shd w:val="clear" w:color="auto" w:fill="auto"/>
        <w:spacing w:line="328" w:lineRule="exact"/>
        <w:jc w:val="center"/>
        <w:rPr>
          <w:b/>
          <w:color w:val="000000"/>
        </w:rPr>
      </w:pPr>
    </w:p>
    <w:p w:rsidR="004F0205" w:rsidRDefault="004F0205" w:rsidP="004F0205">
      <w:pPr>
        <w:pStyle w:val="1"/>
        <w:shd w:val="clear" w:color="auto" w:fill="auto"/>
        <w:spacing w:line="328" w:lineRule="exact"/>
        <w:jc w:val="center"/>
        <w:rPr>
          <w:color w:val="000000"/>
          <w:sz w:val="28"/>
          <w:szCs w:val="28"/>
        </w:rPr>
      </w:pPr>
    </w:p>
    <w:p w:rsidR="004F0205" w:rsidRPr="004F0205" w:rsidRDefault="004F0205" w:rsidP="004F0205">
      <w:pPr>
        <w:pStyle w:val="1"/>
        <w:shd w:val="clear" w:color="auto" w:fill="auto"/>
        <w:spacing w:line="328" w:lineRule="exact"/>
        <w:jc w:val="center"/>
        <w:rPr>
          <w:b/>
          <w:color w:val="000000"/>
          <w:sz w:val="28"/>
          <w:szCs w:val="28"/>
        </w:rPr>
      </w:pPr>
      <w:r w:rsidRPr="004F0205">
        <w:rPr>
          <w:b/>
          <w:color w:val="000000"/>
          <w:sz w:val="28"/>
          <w:szCs w:val="28"/>
        </w:rPr>
        <w:t xml:space="preserve">«О создании и открытии </w:t>
      </w:r>
      <w:r w:rsidR="00736B4F">
        <w:rPr>
          <w:b/>
          <w:color w:val="000000"/>
          <w:sz w:val="28"/>
          <w:szCs w:val="28"/>
        </w:rPr>
        <w:t>Аллеи С</w:t>
      </w:r>
      <w:r w:rsidRPr="004F0205">
        <w:rPr>
          <w:b/>
          <w:color w:val="000000"/>
          <w:sz w:val="28"/>
          <w:szCs w:val="28"/>
        </w:rPr>
        <w:t>лавы</w:t>
      </w:r>
      <w:r>
        <w:rPr>
          <w:b/>
          <w:color w:val="000000"/>
          <w:sz w:val="28"/>
          <w:szCs w:val="28"/>
        </w:rPr>
        <w:t xml:space="preserve"> </w:t>
      </w:r>
      <w:r w:rsidRPr="004F0205">
        <w:rPr>
          <w:b/>
          <w:color w:val="000000"/>
          <w:sz w:val="28"/>
          <w:szCs w:val="28"/>
        </w:rPr>
        <w:t xml:space="preserve"> на территории Шоруньжинского сельского поселения</w:t>
      </w:r>
    </w:p>
    <w:p w:rsidR="004F0205" w:rsidRDefault="004F0205" w:rsidP="006029CA">
      <w:pPr>
        <w:pStyle w:val="1"/>
        <w:shd w:val="clear" w:color="auto" w:fill="auto"/>
        <w:spacing w:line="328" w:lineRule="exact"/>
        <w:jc w:val="both"/>
        <w:rPr>
          <w:color w:val="000000"/>
          <w:sz w:val="28"/>
          <w:szCs w:val="28"/>
        </w:rPr>
      </w:pPr>
    </w:p>
    <w:p w:rsidR="00736B4F" w:rsidRPr="001F0A41" w:rsidRDefault="00736B4F" w:rsidP="00DD370C">
      <w:pPr>
        <w:spacing w:after="0" w:line="240" w:lineRule="auto"/>
        <w:jc w:val="both"/>
        <w:rPr>
          <w:sz w:val="28"/>
          <w:szCs w:val="28"/>
        </w:rPr>
      </w:pPr>
      <w:r w:rsidRPr="001F0A41">
        <w:rPr>
          <w:sz w:val="28"/>
          <w:szCs w:val="28"/>
        </w:rPr>
        <w:t>.</w:t>
      </w:r>
    </w:p>
    <w:p w:rsidR="00DD370C" w:rsidRPr="00DD370C" w:rsidRDefault="00DD370C" w:rsidP="00DD370C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</w:p>
    <w:p w:rsidR="00DD370C" w:rsidRPr="00DD370C" w:rsidRDefault="00DD370C" w:rsidP="00DD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370C">
        <w:rPr>
          <w:rFonts w:ascii="Times New Roman" w:hAnsi="Times New Roman" w:cs="Times New Roman"/>
        </w:rPr>
        <w:t xml:space="preserve">        </w:t>
      </w:r>
      <w:r w:rsidRPr="00DD370C">
        <w:rPr>
          <w:rFonts w:ascii="Times New Roman" w:hAnsi="Times New Roman" w:cs="Times New Roman"/>
          <w:sz w:val="28"/>
          <w:szCs w:val="28"/>
        </w:rPr>
        <w:t xml:space="preserve">В соответствии со статьей 62  Федерального закона от 6 октября 2003г. №131-ФЗ «Об общих принципах организации местного </w:t>
      </w:r>
      <w:proofErr w:type="gramStart"/>
      <w:r w:rsidRPr="00DD370C">
        <w:rPr>
          <w:rFonts w:ascii="Times New Roman" w:hAnsi="Times New Roman" w:cs="Times New Roman"/>
          <w:sz w:val="28"/>
          <w:szCs w:val="28"/>
        </w:rPr>
        <w:t>самоуправлении я в Российской Федерации, постановлением Правительства Республики Марий Эл от 04 июля 2017 года № 284  «О реализации на территории Республики Марий Эл проекта по поддержке местных инициатив»,  Устава Шоруньжинского сельского поселения Моркинского муниципального района Республики Марий Эл,  Собрание депутатов Шоруньжинского сельского поселения РЕШИЛО:</w:t>
      </w:r>
      <w:proofErr w:type="gramEnd"/>
    </w:p>
    <w:p w:rsidR="00DD370C" w:rsidRPr="00DD370C" w:rsidRDefault="00DD370C" w:rsidP="00DD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0C">
        <w:rPr>
          <w:rFonts w:ascii="Times New Roman" w:hAnsi="Times New Roman" w:cs="Times New Roman"/>
          <w:sz w:val="28"/>
          <w:szCs w:val="28"/>
        </w:rPr>
        <w:t xml:space="preserve">       1.</w:t>
      </w:r>
      <w:r w:rsidR="00773395">
        <w:rPr>
          <w:rFonts w:ascii="Times New Roman" w:hAnsi="Times New Roman" w:cs="Times New Roman"/>
          <w:sz w:val="28"/>
          <w:szCs w:val="28"/>
        </w:rPr>
        <w:t>Создать и открыть  Аллею</w:t>
      </w:r>
      <w:bookmarkStart w:id="0" w:name="_GoBack"/>
      <w:bookmarkEnd w:id="0"/>
      <w:r w:rsidRPr="00DD370C">
        <w:rPr>
          <w:rFonts w:ascii="Times New Roman" w:hAnsi="Times New Roman" w:cs="Times New Roman"/>
          <w:sz w:val="28"/>
          <w:szCs w:val="28"/>
        </w:rPr>
        <w:t xml:space="preserve"> Славы на территории парка культуры и отдыха </w:t>
      </w:r>
      <w:proofErr w:type="gramStart"/>
      <w:r w:rsidRPr="00DD37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70C">
        <w:rPr>
          <w:rFonts w:ascii="Times New Roman" w:hAnsi="Times New Roman" w:cs="Times New Roman"/>
          <w:sz w:val="28"/>
          <w:szCs w:val="28"/>
        </w:rPr>
        <w:t xml:space="preserve"> с. Шоруньжа, </w:t>
      </w:r>
      <w:proofErr w:type="gramStart"/>
      <w:r w:rsidRPr="00DD370C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DD370C">
        <w:rPr>
          <w:rFonts w:ascii="Times New Roman" w:hAnsi="Times New Roman" w:cs="Times New Roman"/>
          <w:sz w:val="28"/>
          <w:szCs w:val="28"/>
        </w:rPr>
        <w:t xml:space="preserve"> монумента «Вечная память воинам землякам, павшим в боях Великой Отечественной войны с фашистскими захватчиками»</w:t>
      </w:r>
      <w:r w:rsidR="00773395">
        <w:rPr>
          <w:rFonts w:ascii="Times New Roman" w:hAnsi="Times New Roman" w:cs="Times New Roman"/>
          <w:sz w:val="28"/>
          <w:szCs w:val="28"/>
        </w:rPr>
        <w:t xml:space="preserve"> в 2020- 2021 годах.</w:t>
      </w:r>
    </w:p>
    <w:p w:rsidR="00DD370C" w:rsidRPr="00DD370C" w:rsidRDefault="00DD370C" w:rsidP="00DD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0C">
        <w:rPr>
          <w:rFonts w:ascii="Times New Roman" w:hAnsi="Times New Roman" w:cs="Times New Roman"/>
          <w:sz w:val="28"/>
          <w:szCs w:val="28"/>
        </w:rPr>
        <w:t xml:space="preserve">       2.Администарции Шоруньжинского сельского поселения объявить конкурс на лучший дизай</w:t>
      </w:r>
      <w:proofErr w:type="gramStart"/>
      <w:r w:rsidRPr="00DD37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D370C">
        <w:rPr>
          <w:rFonts w:ascii="Times New Roman" w:hAnsi="Times New Roman" w:cs="Times New Roman"/>
          <w:sz w:val="28"/>
          <w:szCs w:val="28"/>
        </w:rPr>
        <w:t xml:space="preserve"> проект среди жителей Шоруньжинского сельского поселения  и разместить на официальном сайте администрации.</w:t>
      </w:r>
    </w:p>
    <w:p w:rsidR="00DD370C" w:rsidRPr="00DD370C" w:rsidRDefault="00DD370C" w:rsidP="00DD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70C">
        <w:rPr>
          <w:rFonts w:ascii="Times New Roman" w:hAnsi="Times New Roman" w:cs="Times New Roman"/>
          <w:sz w:val="28"/>
          <w:szCs w:val="28"/>
        </w:rPr>
        <w:t>3. Главе администрации Шоруньжинского сельского поселения выйти с ходатайством в вышестоящие организации  и обсудить вопрос с населением об оказании  финансовой помощи по строительству Аллеи Славы.</w:t>
      </w:r>
    </w:p>
    <w:p w:rsidR="00C41B19" w:rsidRDefault="00DD370C" w:rsidP="00C41B19">
      <w:pPr>
        <w:pStyle w:val="1"/>
        <w:shd w:val="clear" w:color="auto" w:fill="auto"/>
        <w:tabs>
          <w:tab w:val="left" w:pos="70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B19">
        <w:rPr>
          <w:sz w:val="28"/>
          <w:szCs w:val="28"/>
        </w:rPr>
        <w:t>. Данное решение вступает в силу с момента его подписания и подлежит официальному обнародованию</w:t>
      </w: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5114D7" w:rsidRPr="006029CA" w:rsidRDefault="006029CA" w:rsidP="005114D7">
      <w:pPr>
        <w:pStyle w:val="1"/>
        <w:shd w:val="clear" w:color="auto" w:fill="auto"/>
        <w:tabs>
          <w:tab w:val="left" w:pos="851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:rsidR="00DD370C" w:rsidRDefault="00DD370C" w:rsidP="009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903E77" w:rsidRPr="00903E77" w:rsidRDefault="00DD370C" w:rsidP="009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Шоруньжинского сельского поселения                           А.С. Григорьев</w:t>
      </w:r>
    </w:p>
    <w:p w:rsidR="00EB182D" w:rsidRPr="006029CA" w:rsidRDefault="00EB182D" w:rsidP="005114D7">
      <w:pPr>
        <w:pStyle w:val="1"/>
        <w:shd w:val="clear" w:color="auto" w:fill="auto"/>
        <w:tabs>
          <w:tab w:val="left" w:pos="851"/>
        </w:tabs>
        <w:spacing w:line="320" w:lineRule="exact"/>
        <w:jc w:val="both"/>
        <w:rPr>
          <w:sz w:val="28"/>
          <w:szCs w:val="28"/>
        </w:rPr>
      </w:pPr>
    </w:p>
    <w:sectPr w:rsidR="00EB182D" w:rsidRPr="006029CA" w:rsidSect="00DD370C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F4F"/>
    <w:multiLevelType w:val="multilevel"/>
    <w:tmpl w:val="E9587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7F11A1"/>
    <w:multiLevelType w:val="multilevel"/>
    <w:tmpl w:val="E206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77"/>
    <w:rsid w:val="000B4AC6"/>
    <w:rsid w:val="000C3BFF"/>
    <w:rsid w:val="000F31F3"/>
    <w:rsid w:val="001019C4"/>
    <w:rsid w:val="0011093B"/>
    <w:rsid w:val="0011502F"/>
    <w:rsid w:val="00181681"/>
    <w:rsid w:val="001D2DEB"/>
    <w:rsid w:val="002F171C"/>
    <w:rsid w:val="00307C13"/>
    <w:rsid w:val="003407D3"/>
    <w:rsid w:val="003C6888"/>
    <w:rsid w:val="003F6B84"/>
    <w:rsid w:val="00403D34"/>
    <w:rsid w:val="004D583C"/>
    <w:rsid w:val="004F0205"/>
    <w:rsid w:val="005114D7"/>
    <w:rsid w:val="00552E07"/>
    <w:rsid w:val="0057598F"/>
    <w:rsid w:val="005E495E"/>
    <w:rsid w:val="00601D7E"/>
    <w:rsid w:val="006029CA"/>
    <w:rsid w:val="006C0634"/>
    <w:rsid w:val="006E6190"/>
    <w:rsid w:val="00705B51"/>
    <w:rsid w:val="00736B4F"/>
    <w:rsid w:val="00773395"/>
    <w:rsid w:val="007A2DD1"/>
    <w:rsid w:val="008933CE"/>
    <w:rsid w:val="008F38A9"/>
    <w:rsid w:val="00903E77"/>
    <w:rsid w:val="00A20F8B"/>
    <w:rsid w:val="00A4442A"/>
    <w:rsid w:val="00A8671E"/>
    <w:rsid w:val="00B42177"/>
    <w:rsid w:val="00C41B19"/>
    <w:rsid w:val="00D523B0"/>
    <w:rsid w:val="00D94151"/>
    <w:rsid w:val="00DD370C"/>
    <w:rsid w:val="00E07DC9"/>
    <w:rsid w:val="00E27131"/>
    <w:rsid w:val="00E56FA3"/>
    <w:rsid w:val="00EB182D"/>
    <w:rsid w:val="00F9425F"/>
    <w:rsid w:val="00FA6061"/>
    <w:rsid w:val="00FB7017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8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7D3"/>
    <w:rPr>
      <w:b/>
      <w:bCs/>
    </w:rPr>
  </w:style>
  <w:style w:type="character" w:customStyle="1" w:styleId="apple-converted-space">
    <w:name w:val="apple-converted-space"/>
    <w:basedOn w:val="a0"/>
    <w:rsid w:val="003407D3"/>
  </w:style>
  <w:style w:type="paragraph" w:styleId="a7">
    <w:name w:val="Normal (Web)"/>
    <w:basedOn w:val="a"/>
    <w:uiPriority w:val="99"/>
    <w:semiHidden/>
    <w:unhideWhenUsed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8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7D3"/>
    <w:rPr>
      <w:b/>
      <w:bCs/>
    </w:rPr>
  </w:style>
  <w:style w:type="character" w:customStyle="1" w:styleId="apple-converted-space">
    <w:name w:val="apple-converted-space"/>
    <w:basedOn w:val="a0"/>
    <w:rsid w:val="003407D3"/>
  </w:style>
  <w:style w:type="paragraph" w:styleId="a7">
    <w:name w:val="Normal (Web)"/>
    <w:basedOn w:val="a"/>
    <w:uiPriority w:val="99"/>
    <w:semiHidden/>
    <w:unhideWhenUsed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2020-01-15T21:00:00+00:00</_x0414__x0430__x0442__x0430__x0020__x0434__x043e__x043a__x0443__x043c__x0435__x043d__x0442__x0430_>
    <_x041e__x043f__x0438__x0441__x0430__x043d__x0438__x0435_ xmlns="6d7c22ec-c6a4-4777-88aa-bc3c76ac660e">«О создании и открытии Аллеи Славы  на территории Шоруньжинского сельского поселения
</_x041e__x043f__x0438__x0441__x0430__x043d__x0438__x0435_>
    <_x2116__x0020__x0434__x043e__x043a__x0443__x043c__x0435__x043d__x0442__x0430_ xmlns="8fdaf6d1-a239-48bb-b4be-ba8259bb487d">30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XXJ7TYMEEKJ2-4379-220</_dlc_DocId>
    <_dlc_DocIdUrl xmlns="57504d04-691e-4fc4-8f09-4f19fdbe90f6">
      <Url>https://vip.gov.mari.ru/morki/shorunga/_layouts/DocIdRedir.aspx?ID=XXJ7TYMEEKJ2-4379-220</Url>
      <Description>XXJ7TYMEEKJ2-4379-220</Description>
    </_dlc_DocIdUrl>
  </documentManagement>
</p:properties>
</file>

<file path=customXml/itemProps1.xml><?xml version="1.0" encoding="utf-8"?>
<ds:datastoreItem xmlns:ds="http://schemas.openxmlformats.org/officeDocument/2006/customXml" ds:itemID="{A767ADC4-0F5F-4494-83C6-21A494C37194}"/>
</file>

<file path=customXml/itemProps2.xml><?xml version="1.0" encoding="utf-8"?>
<ds:datastoreItem xmlns:ds="http://schemas.openxmlformats.org/officeDocument/2006/customXml" ds:itemID="{938D940A-D2AB-4BDF-B6A4-015009F6368A}"/>
</file>

<file path=customXml/itemProps3.xml><?xml version="1.0" encoding="utf-8"?>
<ds:datastoreItem xmlns:ds="http://schemas.openxmlformats.org/officeDocument/2006/customXml" ds:itemID="{C8248389-DEBF-45A2-8E4B-3C0212AC3A4D}"/>
</file>

<file path=customXml/itemProps4.xml><?xml version="1.0" encoding="utf-8"?>
<ds:datastoreItem xmlns:ds="http://schemas.openxmlformats.org/officeDocument/2006/customXml" ds:itemID="{55ABD12B-A3C4-48B3-B1A6-7A30E04D9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СД №30 от 16.01.2020</dc:title>
  <dc:subject/>
  <dc:creator>техпром</dc:creator>
  <cp:keywords/>
  <dc:description/>
  <cp:lastModifiedBy>Шоруньжа</cp:lastModifiedBy>
  <cp:revision>54</cp:revision>
  <cp:lastPrinted>2020-02-14T06:42:00Z</cp:lastPrinted>
  <dcterms:created xsi:type="dcterms:W3CDTF">2014-09-18T11:21:00Z</dcterms:created>
  <dcterms:modified xsi:type="dcterms:W3CDTF">2020-02-14T06:51:00Z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23cbb52e-adc1-42ff-9a5b-9161f053a306</vt:lpwstr>
  </property>
</Properties>
</file>